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Câmara Municipal de Vargem Grande do Sul</w:t>
      </w:r>
    </w:p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CNPJ: 54.683.818/0001-85</w:t>
      </w:r>
    </w:p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Praça Washington Luís, 665 – Centro / Telefax: (0-19) 3641-1763</w:t>
      </w:r>
    </w:p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CEP: 13.880-000 – Vargem Grande do Sul – SP</w:t>
      </w:r>
    </w:p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www.camaravgsul.sp.gov.br  -  E-mail: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camaravgs@uol.com.br</w:t>
        </w:r>
      </w:hyperlink>
    </w:p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sz w:val="28"/>
          <w:szCs w:val="28"/>
        </w:rPr>
      </w:pPr>
    </w:p>
    <w:p w:rsidR="008C75D3" w:rsidRDefault="008C75D3" w:rsidP="008C75D3">
      <w:pPr>
        <w:spacing w:after="0"/>
        <w:ind w:right="-856"/>
        <w:jc w:val="center"/>
        <w:rPr>
          <w:rFonts w:ascii="Times New Roman" w:hAnsi="Times New Roman" w:cs="Times New Roman"/>
          <w:sz w:val="28"/>
          <w:szCs w:val="28"/>
        </w:rPr>
      </w:pPr>
    </w:p>
    <w:p w:rsidR="00926C3E" w:rsidRPr="00AA6708" w:rsidRDefault="00AA6708" w:rsidP="00AA6708">
      <w:pPr>
        <w:jc w:val="center"/>
        <w:rPr>
          <w:b/>
        </w:rPr>
      </w:pPr>
      <w:r w:rsidRPr="00AA6708">
        <w:rPr>
          <w:b/>
        </w:rPr>
        <w:t>TERMO DE ADJUDICAÇÃO E HOMOLOGAÇÃO</w:t>
      </w:r>
    </w:p>
    <w:p w:rsidR="00AA6708" w:rsidRDefault="00AA6708"/>
    <w:p w:rsidR="00AA6708" w:rsidRDefault="00AA6708"/>
    <w:p w:rsidR="00AA6708" w:rsidRPr="008C75D3" w:rsidRDefault="00AA6708">
      <w:pPr>
        <w:rPr>
          <w:rFonts w:ascii="Times New Roman" w:hAnsi="Times New Roman" w:cs="Times New Roman"/>
          <w:b/>
        </w:rPr>
      </w:pPr>
      <w:r w:rsidRPr="008C75D3">
        <w:rPr>
          <w:rFonts w:ascii="Times New Roman" w:hAnsi="Times New Roman" w:cs="Times New Roman"/>
          <w:b/>
        </w:rPr>
        <w:t xml:space="preserve">PROCESSO Nº </w:t>
      </w:r>
      <w:r w:rsidR="008C75D3" w:rsidRPr="008C75D3">
        <w:rPr>
          <w:rFonts w:ascii="Times New Roman" w:hAnsi="Times New Roman" w:cs="Times New Roman"/>
          <w:b/>
        </w:rPr>
        <w:t>01/2023</w:t>
      </w:r>
    </w:p>
    <w:p w:rsidR="00AA6708" w:rsidRPr="008C75D3" w:rsidRDefault="00AA6708">
      <w:pPr>
        <w:rPr>
          <w:rFonts w:ascii="Times New Roman" w:hAnsi="Times New Roman" w:cs="Times New Roman"/>
          <w:b/>
        </w:rPr>
      </w:pPr>
      <w:r w:rsidRPr="008C75D3">
        <w:rPr>
          <w:rFonts w:ascii="Times New Roman" w:hAnsi="Times New Roman" w:cs="Times New Roman"/>
          <w:b/>
        </w:rPr>
        <w:t xml:space="preserve">DISPENSA DE LICITAÇÃO Nº </w:t>
      </w:r>
      <w:r w:rsidR="008C75D3" w:rsidRPr="008C75D3">
        <w:rPr>
          <w:rFonts w:ascii="Times New Roman" w:hAnsi="Times New Roman" w:cs="Times New Roman"/>
          <w:b/>
        </w:rPr>
        <w:t>01/2023</w:t>
      </w:r>
    </w:p>
    <w:p w:rsidR="00AA6708" w:rsidRPr="008C75D3" w:rsidRDefault="00AA6708">
      <w:pPr>
        <w:rPr>
          <w:rFonts w:ascii="Times New Roman" w:hAnsi="Times New Roman" w:cs="Times New Roman"/>
        </w:rPr>
      </w:pPr>
    </w:p>
    <w:p w:rsidR="00AA6708" w:rsidRPr="008C75D3" w:rsidRDefault="00AA6708">
      <w:pPr>
        <w:rPr>
          <w:rFonts w:ascii="Times New Roman" w:hAnsi="Times New Roman" w:cs="Times New Roman"/>
        </w:rPr>
      </w:pPr>
    </w:p>
    <w:p w:rsidR="00AA6708" w:rsidRPr="008C75D3" w:rsidRDefault="00AA6708" w:rsidP="00AA6708">
      <w:pPr>
        <w:jc w:val="both"/>
        <w:rPr>
          <w:rFonts w:ascii="Times New Roman" w:hAnsi="Times New Roman" w:cs="Times New Roman"/>
        </w:rPr>
      </w:pPr>
      <w:r w:rsidRPr="008C75D3">
        <w:rPr>
          <w:rFonts w:ascii="Times New Roman" w:hAnsi="Times New Roman" w:cs="Times New Roman"/>
          <w:b/>
        </w:rPr>
        <w:t>OBJETO</w:t>
      </w:r>
      <w:r w:rsidRPr="008C75D3">
        <w:rPr>
          <w:rFonts w:ascii="Times New Roman" w:hAnsi="Times New Roman" w:cs="Times New Roman"/>
        </w:rPr>
        <w:t>: Contratação de empresa especializada para fornecimento de 1</w:t>
      </w:r>
      <w:r w:rsidR="008C75D3" w:rsidRPr="008C75D3">
        <w:rPr>
          <w:rFonts w:ascii="Times New Roman" w:hAnsi="Times New Roman" w:cs="Times New Roman"/>
        </w:rPr>
        <w:t xml:space="preserve">4 </w:t>
      </w:r>
      <w:r w:rsidRPr="008C75D3">
        <w:rPr>
          <w:rFonts w:ascii="Times New Roman" w:hAnsi="Times New Roman" w:cs="Times New Roman"/>
        </w:rPr>
        <w:t xml:space="preserve">unidades de notebooks licença Microsoft </w:t>
      </w:r>
      <w:proofErr w:type="spellStart"/>
      <w:r w:rsidRPr="008C75D3">
        <w:rPr>
          <w:rFonts w:ascii="Times New Roman" w:hAnsi="Times New Roman" w:cs="Times New Roman"/>
        </w:rPr>
        <w:t>WindoWs</w:t>
      </w:r>
      <w:proofErr w:type="spellEnd"/>
      <w:r w:rsidRPr="008C75D3">
        <w:rPr>
          <w:rFonts w:ascii="Times New Roman" w:hAnsi="Times New Roman" w:cs="Times New Roman"/>
        </w:rPr>
        <w:t xml:space="preserve"> 11.</w:t>
      </w:r>
    </w:p>
    <w:p w:rsidR="00AA6708" w:rsidRPr="008C75D3" w:rsidRDefault="00AA6708" w:rsidP="00AA6708">
      <w:pPr>
        <w:jc w:val="both"/>
        <w:rPr>
          <w:rFonts w:ascii="Times New Roman" w:hAnsi="Times New Roman" w:cs="Times New Roman"/>
        </w:rPr>
      </w:pPr>
    </w:p>
    <w:p w:rsidR="00AA6708" w:rsidRPr="008C75D3" w:rsidRDefault="00AA6708" w:rsidP="00AA6708">
      <w:pPr>
        <w:jc w:val="both"/>
        <w:rPr>
          <w:rFonts w:ascii="Times New Roman" w:hAnsi="Times New Roman" w:cs="Times New Roman"/>
        </w:rPr>
      </w:pPr>
      <w:r w:rsidRPr="008C75D3">
        <w:rPr>
          <w:rFonts w:ascii="Times New Roman" w:hAnsi="Times New Roman" w:cs="Times New Roman"/>
        </w:rPr>
        <w:t xml:space="preserve">Nos termos do inciso IV do Art. 71 da Lei Federal nº 14.133/2021, o Presidente da Câmara Municipal de Vargem Grande do Sul, no uso das atribuições que lhe são conferidas por Lei, tendo reconhecido e ratificado a Dispensa de Licitação nos termos do Processo em referência, cumpridos todos os requisitos e princípios estabelecidos em Lei, </w:t>
      </w:r>
      <w:r w:rsidRPr="008C75D3">
        <w:rPr>
          <w:rFonts w:ascii="Times New Roman" w:hAnsi="Times New Roman" w:cs="Times New Roman"/>
          <w:b/>
        </w:rPr>
        <w:t xml:space="preserve">ADJUDICA </w:t>
      </w:r>
      <w:r w:rsidRPr="008C75D3">
        <w:rPr>
          <w:rFonts w:ascii="Times New Roman" w:hAnsi="Times New Roman" w:cs="Times New Roman"/>
        </w:rPr>
        <w:t xml:space="preserve">o objeto à empresa </w:t>
      </w:r>
      <w:r w:rsidR="008C75D3" w:rsidRPr="008C75D3">
        <w:rPr>
          <w:rFonts w:ascii="Times New Roman" w:hAnsi="Times New Roman" w:cs="Times New Roman"/>
          <w:b/>
        </w:rPr>
        <w:t>ALEXANDRE AUGUSTO VIANTE – ME</w:t>
      </w:r>
      <w:r w:rsidR="008C75D3" w:rsidRPr="008C75D3">
        <w:rPr>
          <w:rFonts w:ascii="Times New Roman" w:hAnsi="Times New Roman" w:cs="Times New Roman"/>
        </w:rPr>
        <w:t>,</w:t>
      </w:r>
      <w:r w:rsidRPr="008C75D3">
        <w:rPr>
          <w:rFonts w:ascii="Times New Roman" w:hAnsi="Times New Roman" w:cs="Times New Roman"/>
        </w:rPr>
        <w:t xml:space="preserve"> CNPJ</w:t>
      </w:r>
      <w:r w:rsidR="008C75D3" w:rsidRPr="008C75D3">
        <w:rPr>
          <w:rFonts w:ascii="Times New Roman" w:hAnsi="Times New Roman" w:cs="Times New Roman"/>
        </w:rPr>
        <w:t xml:space="preserve"> 32.816.440/0001-08</w:t>
      </w:r>
      <w:r w:rsidRPr="008C75D3">
        <w:rPr>
          <w:rFonts w:ascii="Times New Roman" w:hAnsi="Times New Roman" w:cs="Times New Roman"/>
        </w:rPr>
        <w:t xml:space="preserve"> estabelecida à Rua </w:t>
      </w:r>
      <w:r w:rsidR="008C75D3" w:rsidRPr="008C75D3">
        <w:rPr>
          <w:rFonts w:ascii="Times New Roman" w:hAnsi="Times New Roman" w:cs="Times New Roman"/>
        </w:rPr>
        <w:t>Minas Gerais, 684</w:t>
      </w:r>
      <w:r w:rsidRPr="008C75D3">
        <w:rPr>
          <w:rFonts w:ascii="Times New Roman" w:hAnsi="Times New Roman" w:cs="Times New Roman"/>
        </w:rPr>
        <w:t xml:space="preserve">, Município de </w:t>
      </w:r>
      <w:r w:rsidR="008C75D3" w:rsidRPr="008C75D3">
        <w:rPr>
          <w:rFonts w:ascii="Times New Roman" w:hAnsi="Times New Roman" w:cs="Times New Roman"/>
        </w:rPr>
        <w:t>Guarapuava, Paraná</w:t>
      </w:r>
      <w:r w:rsidRPr="008C75D3">
        <w:rPr>
          <w:rFonts w:ascii="Times New Roman" w:hAnsi="Times New Roman" w:cs="Times New Roman"/>
        </w:rPr>
        <w:t>, com valor total de R$</w:t>
      </w:r>
      <w:r w:rsidR="008C75D3" w:rsidRPr="008C75D3">
        <w:rPr>
          <w:rFonts w:ascii="Times New Roman" w:hAnsi="Times New Roman" w:cs="Times New Roman"/>
        </w:rPr>
        <w:t>37.800,00</w:t>
      </w:r>
      <w:r w:rsidRPr="008C75D3">
        <w:rPr>
          <w:rFonts w:ascii="Times New Roman" w:hAnsi="Times New Roman" w:cs="Times New Roman"/>
        </w:rPr>
        <w:t xml:space="preserve"> e</w:t>
      </w:r>
      <w:r w:rsidRPr="008C75D3">
        <w:rPr>
          <w:rFonts w:ascii="Times New Roman" w:hAnsi="Times New Roman" w:cs="Times New Roman"/>
          <w:b/>
        </w:rPr>
        <w:t xml:space="preserve"> HOMOLOGA </w:t>
      </w:r>
      <w:r w:rsidRPr="008C75D3">
        <w:rPr>
          <w:rFonts w:ascii="Times New Roman" w:hAnsi="Times New Roman" w:cs="Times New Roman"/>
        </w:rPr>
        <w:t xml:space="preserve">o resultado do Processo de Dispensa de Licitação nº </w:t>
      </w:r>
      <w:r w:rsidR="008C75D3" w:rsidRPr="008C75D3">
        <w:rPr>
          <w:rFonts w:ascii="Times New Roman" w:hAnsi="Times New Roman" w:cs="Times New Roman"/>
        </w:rPr>
        <w:t>01/2023</w:t>
      </w:r>
      <w:r w:rsidRPr="008C75D3">
        <w:rPr>
          <w:rFonts w:ascii="Times New Roman" w:hAnsi="Times New Roman" w:cs="Times New Roman"/>
        </w:rPr>
        <w:t>.</w:t>
      </w:r>
    </w:p>
    <w:p w:rsidR="00AA6708" w:rsidRPr="008C75D3" w:rsidRDefault="00AA6708" w:rsidP="00AA6708">
      <w:pPr>
        <w:jc w:val="both"/>
        <w:rPr>
          <w:rFonts w:ascii="Times New Roman" w:hAnsi="Times New Roman" w:cs="Times New Roman"/>
        </w:rPr>
      </w:pPr>
    </w:p>
    <w:p w:rsidR="00AA6708" w:rsidRPr="008C75D3" w:rsidRDefault="00AA6708" w:rsidP="00AA6708">
      <w:pPr>
        <w:jc w:val="both"/>
        <w:rPr>
          <w:rFonts w:ascii="Times New Roman" w:hAnsi="Times New Roman" w:cs="Times New Roman"/>
        </w:rPr>
      </w:pPr>
      <w:r w:rsidRPr="008C75D3">
        <w:rPr>
          <w:rFonts w:ascii="Times New Roman" w:hAnsi="Times New Roman" w:cs="Times New Roman"/>
        </w:rPr>
        <w:t xml:space="preserve">Vargem Grande do Sul, </w:t>
      </w:r>
      <w:r w:rsidR="008C75D3" w:rsidRPr="008C75D3">
        <w:rPr>
          <w:rFonts w:ascii="Times New Roman" w:hAnsi="Times New Roman" w:cs="Times New Roman"/>
        </w:rPr>
        <w:t>0</w:t>
      </w:r>
      <w:r w:rsidR="00B35A1C">
        <w:rPr>
          <w:rFonts w:ascii="Times New Roman" w:hAnsi="Times New Roman" w:cs="Times New Roman"/>
        </w:rPr>
        <w:t>5</w:t>
      </w:r>
      <w:bookmarkStart w:id="0" w:name="_GoBack"/>
      <w:bookmarkEnd w:id="0"/>
      <w:r w:rsidR="008C75D3" w:rsidRPr="008C75D3">
        <w:rPr>
          <w:rFonts w:ascii="Times New Roman" w:hAnsi="Times New Roman" w:cs="Times New Roman"/>
        </w:rPr>
        <w:t xml:space="preserve"> de dezembro de 2023.</w:t>
      </w:r>
    </w:p>
    <w:p w:rsidR="00AA6708" w:rsidRPr="008C75D3" w:rsidRDefault="00AA6708" w:rsidP="00AA6708">
      <w:pPr>
        <w:jc w:val="both"/>
        <w:rPr>
          <w:rFonts w:ascii="Times New Roman" w:hAnsi="Times New Roman" w:cs="Times New Roman"/>
        </w:rPr>
      </w:pPr>
    </w:p>
    <w:p w:rsidR="00AA6708" w:rsidRPr="008C75D3" w:rsidRDefault="008C75D3" w:rsidP="00AA6708">
      <w:pPr>
        <w:jc w:val="both"/>
        <w:rPr>
          <w:rFonts w:ascii="Times New Roman" w:hAnsi="Times New Roman" w:cs="Times New Roman"/>
        </w:rPr>
      </w:pPr>
      <w:r w:rsidRPr="008C75D3">
        <w:rPr>
          <w:rFonts w:ascii="Times New Roman" w:hAnsi="Times New Roman" w:cs="Times New Roman"/>
        </w:rPr>
        <w:t>_________________________</w:t>
      </w:r>
    </w:p>
    <w:p w:rsidR="00AA6708" w:rsidRPr="008C75D3" w:rsidRDefault="00AA6708" w:rsidP="00AA6708">
      <w:pPr>
        <w:jc w:val="both"/>
        <w:rPr>
          <w:rFonts w:ascii="Times New Roman" w:hAnsi="Times New Roman" w:cs="Times New Roman"/>
          <w:b/>
        </w:rPr>
      </w:pPr>
      <w:r w:rsidRPr="008C75D3">
        <w:rPr>
          <w:rFonts w:ascii="Times New Roman" w:hAnsi="Times New Roman" w:cs="Times New Roman"/>
          <w:b/>
        </w:rPr>
        <w:t>GUILHERME CONTINI NICOLAU</w:t>
      </w:r>
    </w:p>
    <w:p w:rsidR="00AA6708" w:rsidRPr="008C75D3" w:rsidRDefault="00AA6708" w:rsidP="00AA6708">
      <w:pPr>
        <w:jc w:val="both"/>
        <w:rPr>
          <w:rFonts w:ascii="Times New Roman" w:hAnsi="Times New Roman" w:cs="Times New Roman"/>
          <w:b/>
        </w:rPr>
      </w:pPr>
      <w:r w:rsidRPr="008C75D3">
        <w:rPr>
          <w:rFonts w:ascii="Times New Roman" w:hAnsi="Times New Roman" w:cs="Times New Roman"/>
          <w:b/>
        </w:rPr>
        <w:t>PRESIDENTE</w:t>
      </w:r>
      <w:r w:rsidR="008C75D3" w:rsidRPr="008C75D3">
        <w:rPr>
          <w:rFonts w:ascii="Times New Roman" w:hAnsi="Times New Roman" w:cs="Times New Roman"/>
          <w:b/>
        </w:rPr>
        <w:t xml:space="preserve"> DA CÂMARA MUNICIPAL</w:t>
      </w:r>
    </w:p>
    <w:sectPr w:rsidR="00AA6708" w:rsidRPr="008C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8"/>
    <w:rsid w:val="008C75D3"/>
    <w:rsid w:val="00926C3E"/>
    <w:rsid w:val="00AA6708"/>
    <w:rsid w:val="00B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E5E4"/>
  <w15:chartTrackingRefBased/>
  <w15:docId w15:val="{949B0CDB-4539-4B1D-B7C5-5B9911FB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Quintão</dc:creator>
  <cp:keywords/>
  <dc:description/>
  <cp:lastModifiedBy>Gustavo Quintão</cp:lastModifiedBy>
  <cp:revision>3</cp:revision>
  <dcterms:created xsi:type="dcterms:W3CDTF">2023-01-06T12:50:00Z</dcterms:created>
  <dcterms:modified xsi:type="dcterms:W3CDTF">2023-12-05T11:56:00Z</dcterms:modified>
</cp:coreProperties>
</file>