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55" w:rsidRDefault="006D7655" w:rsidP="006D7655"/>
    <w:p w:rsidR="006D7655" w:rsidRDefault="006D7655" w:rsidP="006D7655">
      <w:pPr>
        <w:ind w:right="-856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123950"/>
            <wp:effectExtent l="19050" t="0" r="0" b="0"/>
            <wp:wrapSquare wrapText="right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Câmara Municipal de Vargem Grande do Sul</w:t>
      </w:r>
    </w:p>
    <w:p w:rsidR="006D7655" w:rsidRDefault="006D7655" w:rsidP="006D7655">
      <w:pPr>
        <w:ind w:right="-856"/>
      </w:pPr>
      <w:r>
        <w:t>CNPJ: 54.683.818/0001-85</w:t>
      </w:r>
    </w:p>
    <w:p w:rsidR="006D7655" w:rsidRDefault="006D7655" w:rsidP="006D7655">
      <w:pPr>
        <w:ind w:right="-856"/>
      </w:pPr>
      <w:r>
        <w:t xml:space="preserve">Praça Washington Luís, 665 – Centro / </w:t>
      </w:r>
      <w:proofErr w:type="spellStart"/>
      <w:r>
        <w:t>Telefax</w:t>
      </w:r>
      <w:proofErr w:type="spellEnd"/>
      <w:r>
        <w:t>: (19) 3641-1763</w:t>
      </w:r>
    </w:p>
    <w:p w:rsidR="006D7655" w:rsidRDefault="006D7655" w:rsidP="006D7655">
      <w:pPr>
        <w:ind w:right="-856"/>
      </w:pPr>
      <w:r>
        <w:t>CEP: 13.880-000 – Vargem Grande do Sul – SP</w:t>
      </w:r>
    </w:p>
    <w:p w:rsidR="006D7655" w:rsidRPr="0017035B" w:rsidRDefault="006D7655" w:rsidP="006D7655">
      <w:pPr>
        <w:ind w:right="-856"/>
      </w:pPr>
      <w:proofErr w:type="spellStart"/>
      <w:proofErr w:type="gramStart"/>
      <w:r w:rsidRPr="00826D94">
        <w:t>vargemgrandedosul</w:t>
      </w:r>
      <w:proofErr w:type="spellEnd"/>
      <w:proofErr w:type="gramEnd"/>
      <w:r w:rsidRPr="00826D94">
        <w:t>.</w:t>
      </w:r>
      <w:proofErr w:type="spellStart"/>
      <w:r w:rsidRPr="00826D94">
        <w:t>sp</w:t>
      </w:r>
      <w:proofErr w:type="spellEnd"/>
      <w:r w:rsidRPr="00826D94">
        <w:t>.</w:t>
      </w:r>
      <w:proofErr w:type="spellStart"/>
      <w:r w:rsidRPr="00826D94">
        <w:t>leg.br-</w:t>
      </w:r>
      <w:proofErr w:type="spellEnd"/>
      <w:r>
        <w:t xml:space="preserve"> 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Pr="0017035B">
          <w:rPr>
            <w:rStyle w:val="Hyperlink"/>
            <w:color w:val="auto"/>
          </w:rPr>
          <w:t>camaravgs@uol.com.br</w:t>
        </w:r>
      </w:hyperlink>
    </w:p>
    <w:p w:rsidR="006D7655" w:rsidRPr="0017035B" w:rsidRDefault="006D7655" w:rsidP="006D7655">
      <w:pPr>
        <w:ind w:right="-856"/>
      </w:pPr>
    </w:p>
    <w:p w:rsidR="006D7655" w:rsidRDefault="006D7655" w:rsidP="006D7655">
      <w:pPr>
        <w:jc w:val="right"/>
        <w:rPr>
          <w:sz w:val="28"/>
          <w:szCs w:val="28"/>
        </w:rPr>
      </w:pPr>
    </w:p>
    <w:p w:rsidR="006D7655" w:rsidRDefault="006D7655" w:rsidP="006D7655">
      <w:pPr>
        <w:jc w:val="right"/>
        <w:rPr>
          <w:sz w:val="28"/>
          <w:szCs w:val="28"/>
        </w:rPr>
      </w:pPr>
    </w:p>
    <w:p w:rsidR="006D7655" w:rsidRPr="004835EF" w:rsidRDefault="006D7655" w:rsidP="006D7655">
      <w:pPr>
        <w:jc w:val="right"/>
        <w:rPr>
          <w:rFonts w:ascii="Arial" w:hAnsi="Arial" w:cs="Arial"/>
          <w:sz w:val="28"/>
          <w:szCs w:val="28"/>
        </w:rPr>
      </w:pPr>
      <w:r w:rsidRPr="004835EF">
        <w:rPr>
          <w:rFonts w:ascii="Arial" w:hAnsi="Arial" w:cs="Arial"/>
          <w:sz w:val="28"/>
          <w:szCs w:val="28"/>
        </w:rPr>
        <w:t xml:space="preserve">Vargem Grande do Sul, </w:t>
      </w:r>
      <w:r>
        <w:rPr>
          <w:rFonts w:ascii="Arial" w:hAnsi="Arial" w:cs="Arial"/>
          <w:sz w:val="28"/>
          <w:szCs w:val="28"/>
        </w:rPr>
        <w:t>15 de fevereiro de 2022</w:t>
      </w:r>
      <w:r w:rsidRPr="004835EF">
        <w:rPr>
          <w:rFonts w:ascii="Arial" w:hAnsi="Arial" w:cs="Arial"/>
          <w:sz w:val="28"/>
          <w:szCs w:val="28"/>
        </w:rPr>
        <w:t>.</w:t>
      </w:r>
    </w:p>
    <w:p w:rsidR="006D7655" w:rsidRPr="004835EF" w:rsidRDefault="006D7655" w:rsidP="006D7655">
      <w:pPr>
        <w:jc w:val="right"/>
        <w:rPr>
          <w:rFonts w:ascii="Arial" w:hAnsi="Arial" w:cs="Arial"/>
        </w:rPr>
      </w:pPr>
    </w:p>
    <w:p w:rsidR="006D7655" w:rsidRPr="004835EF" w:rsidRDefault="006D7655" w:rsidP="006D7655">
      <w:pPr>
        <w:jc w:val="right"/>
        <w:rPr>
          <w:rFonts w:ascii="Arial" w:hAnsi="Arial" w:cs="Arial"/>
        </w:rPr>
      </w:pPr>
    </w:p>
    <w:p w:rsidR="006D7655" w:rsidRPr="004835EF" w:rsidRDefault="006D7655" w:rsidP="006D7655">
      <w:pPr>
        <w:jc w:val="right"/>
        <w:rPr>
          <w:rFonts w:ascii="Arial" w:hAnsi="Arial" w:cs="Arial"/>
        </w:rPr>
      </w:pPr>
    </w:p>
    <w:p w:rsidR="006D7655" w:rsidRPr="004835EF" w:rsidRDefault="006D7655" w:rsidP="006D7655">
      <w:pPr>
        <w:jc w:val="both"/>
        <w:rPr>
          <w:rFonts w:ascii="Arial" w:hAnsi="Arial" w:cs="Arial"/>
          <w:b/>
          <w:sz w:val="28"/>
          <w:szCs w:val="28"/>
        </w:rPr>
      </w:pPr>
      <w:r w:rsidRPr="004835EF">
        <w:rPr>
          <w:rFonts w:ascii="Arial" w:hAnsi="Arial" w:cs="Arial"/>
          <w:b/>
          <w:sz w:val="28"/>
          <w:szCs w:val="28"/>
        </w:rPr>
        <w:t xml:space="preserve">Ao ILMO </w:t>
      </w:r>
      <w:proofErr w:type="gramStart"/>
      <w:r w:rsidRPr="004835EF">
        <w:rPr>
          <w:rFonts w:ascii="Arial" w:hAnsi="Arial" w:cs="Arial"/>
          <w:b/>
          <w:sz w:val="28"/>
          <w:szCs w:val="28"/>
        </w:rPr>
        <w:t>SR.</w:t>
      </w:r>
      <w:proofErr w:type="gramEnd"/>
    </w:p>
    <w:p w:rsidR="006D7655" w:rsidRPr="004835EF" w:rsidRDefault="006D7655" w:rsidP="006D7655">
      <w:pPr>
        <w:jc w:val="both"/>
        <w:rPr>
          <w:rFonts w:ascii="Arial" w:hAnsi="Arial" w:cs="Arial"/>
          <w:b/>
          <w:sz w:val="28"/>
          <w:szCs w:val="28"/>
        </w:rPr>
      </w:pPr>
      <w:r w:rsidRPr="004835EF">
        <w:rPr>
          <w:rFonts w:ascii="Arial" w:hAnsi="Arial" w:cs="Arial"/>
          <w:b/>
          <w:sz w:val="28"/>
          <w:szCs w:val="28"/>
        </w:rPr>
        <w:t>AMARILDO DUZI MORAES</w:t>
      </w:r>
    </w:p>
    <w:p w:rsidR="006D7655" w:rsidRPr="004835EF" w:rsidRDefault="006D7655" w:rsidP="006D7655">
      <w:pPr>
        <w:jc w:val="both"/>
        <w:rPr>
          <w:rFonts w:ascii="Arial" w:hAnsi="Arial" w:cs="Arial"/>
          <w:b/>
          <w:sz w:val="28"/>
          <w:szCs w:val="28"/>
        </w:rPr>
      </w:pPr>
      <w:r w:rsidRPr="004835EF">
        <w:rPr>
          <w:rFonts w:ascii="Arial" w:hAnsi="Arial" w:cs="Arial"/>
          <w:b/>
          <w:sz w:val="28"/>
          <w:szCs w:val="28"/>
        </w:rPr>
        <w:t>DD. PREFEITO MUNICIPAL</w:t>
      </w:r>
    </w:p>
    <w:p w:rsidR="006D7655" w:rsidRPr="004835EF" w:rsidRDefault="006D7655" w:rsidP="006D7655">
      <w:pPr>
        <w:jc w:val="both"/>
        <w:rPr>
          <w:rFonts w:ascii="Arial" w:hAnsi="Arial" w:cs="Arial"/>
          <w:b/>
          <w:sz w:val="28"/>
          <w:szCs w:val="28"/>
        </w:rPr>
      </w:pPr>
    </w:p>
    <w:p w:rsidR="006D7655" w:rsidRPr="004835EF" w:rsidRDefault="006D7655" w:rsidP="006D7655">
      <w:pPr>
        <w:jc w:val="both"/>
        <w:rPr>
          <w:rFonts w:ascii="Arial" w:hAnsi="Arial" w:cs="Arial"/>
          <w:sz w:val="28"/>
          <w:szCs w:val="28"/>
        </w:rPr>
      </w:pPr>
    </w:p>
    <w:p w:rsidR="006D7655" w:rsidRPr="004835EF" w:rsidRDefault="006D7655" w:rsidP="006D7655">
      <w:pPr>
        <w:jc w:val="both"/>
        <w:rPr>
          <w:rFonts w:ascii="Arial" w:hAnsi="Arial" w:cs="Arial"/>
          <w:sz w:val="28"/>
          <w:szCs w:val="28"/>
        </w:rPr>
      </w:pPr>
    </w:p>
    <w:p w:rsidR="006D7655" w:rsidRPr="004835EF" w:rsidRDefault="006D7655" w:rsidP="006D7655">
      <w:pPr>
        <w:jc w:val="both"/>
        <w:rPr>
          <w:rFonts w:ascii="Arial" w:hAnsi="Arial" w:cs="Arial"/>
          <w:sz w:val="28"/>
          <w:szCs w:val="28"/>
        </w:rPr>
      </w:pPr>
      <w:r w:rsidRPr="004835EF">
        <w:rPr>
          <w:rFonts w:ascii="Arial" w:hAnsi="Arial" w:cs="Arial"/>
          <w:sz w:val="28"/>
          <w:szCs w:val="28"/>
        </w:rPr>
        <w:t xml:space="preserve">        </w:t>
      </w:r>
    </w:p>
    <w:p w:rsidR="006D7655" w:rsidRPr="004835EF" w:rsidRDefault="006D7655" w:rsidP="006D765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4835EF">
        <w:rPr>
          <w:rFonts w:ascii="Arial" w:hAnsi="Arial" w:cs="Arial"/>
          <w:color w:val="000000"/>
          <w:sz w:val="28"/>
          <w:szCs w:val="28"/>
        </w:rPr>
        <w:t xml:space="preserve">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4835EF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  <w:r w:rsidRPr="004835EF">
        <w:rPr>
          <w:rFonts w:ascii="Arial" w:hAnsi="Arial" w:cs="Arial"/>
          <w:color w:val="000000"/>
          <w:sz w:val="28"/>
          <w:szCs w:val="28"/>
        </w:rPr>
        <w:t xml:space="preserve">Pelo presente, a Câmara Municipal de Vargem Grande do Sul, através de seu Presidente,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PAULO CESAR DA COSTA, </w:t>
      </w:r>
      <w:r w:rsidRPr="00D33446">
        <w:rPr>
          <w:rFonts w:ascii="Arial" w:hAnsi="Arial" w:cs="Arial"/>
          <w:b/>
          <w:i/>
          <w:color w:val="000000"/>
          <w:sz w:val="28"/>
          <w:szCs w:val="28"/>
        </w:rPr>
        <w:t>N</w:t>
      </w:r>
      <w:r w:rsidRPr="00D33446">
        <w:rPr>
          <w:rFonts w:ascii="Arial" w:hAnsi="Arial" w:cs="Arial"/>
          <w:b/>
          <w:i/>
          <w:color w:val="000000"/>
          <w:sz w:val="28"/>
          <w:szCs w:val="28"/>
          <w:u w:val="single"/>
        </w:rPr>
        <w:t>OTIFICA</w:t>
      </w:r>
      <w:r w:rsidRPr="00D33446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gramStart"/>
      <w:r w:rsidRPr="004835EF">
        <w:rPr>
          <w:rFonts w:ascii="Arial" w:hAnsi="Arial" w:cs="Arial"/>
          <w:color w:val="000000"/>
          <w:sz w:val="28"/>
          <w:szCs w:val="28"/>
        </w:rPr>
        <w:t>V.</w:t>
      </w:r>
      <w:proofErr w:type="gramEnd"/>
      <w:r w:rsidRPr="004835EF">
        <w:rPr>
          <w:rFonts w:ascii="Arial" w:hAnsi="Arial" w:cs="Arial"/>
          <w:color w:val="000000"/>
          <w:sz w:val="28"/>
          <w:szCs w:val="28"/>
        </w:rPr>
        <w:t xml:space="preserve">Excelência que o </w:t>
      </w:r>
      <w:r w:rsidRPr="004835EF">
        <w:rPr>
          <w:rFonts w:ascii="Arial" w:hAnsi="Arial" w:cs="Arial"/>
          <w:b/>
          <w:color w:val="000000"/>
          <w:sz w:val="28"/>
          <w:szCs w:val="28"/>
        </w:rPr>
        <w:t>PARECER DO TRIBUNAL DE CONTAS</w:t>
      </w:r>
      <w:r w:rsidRPr="004835EF">
        <w:rPr>
          <w:rFonts w:ascii="Arial" w:hAnsi="Arial" w:cs="Arial"/>
          <w:color w:val="000000"/>
          <w:sz w:val="28"/>
          <w:szCs w:val="28"/>
        </w:rPr>
        <w:t xml:space="preserve">, referente </w:t>
      </w:r>
      <w:r w:rsidRPr="004835EF">
        <w:rPr>
          <w:rFonts w:ascii="Arial" w:hAnsi="Arial" w:cs="Arial"/>
          <w:b/>
          <w:color w:val="000000"/>
          <w:sz w:val="28"/>
          <w:szCs w:val="28"/>
        </w:rPr>
        <w:t>ao exercício de 20</w:t>
      </w:r>
      <w:r>
        <w:rPr>
          <w:rFonts w:ascii="Arial" w:hAnsi="Arial" w:cs="Arial"/>
          <w:b/>
          <w:color w:val="000000"/>
          <w:sz w:val="28"/>
          <w:szCs w:val="28"/>
        </w:rPr>
        <w:t>19</w:t>
      </w:r>
      <w:r w:rsidRPr="004835EF">
        <w:rPr>
          <w:rFonts w:ascii="Arial" w:hAnsi="Arial" w:cs="Arial"/>
          <w:b/>
          <w:color w:val="000000"/>
          <w:sz w:val="28"/>
          <w:szCs w:val="28"/>
        </w:rPr>
        <w:t>, TC</w:t>
      </w:r>
      <w:r>
        <w:rPr>
          <w:rFonts w:ascii="Arial" w:hAnsi="Arial" w:cs="Arial"/>
          <w:b/>
          <w:color w:val="000000"/>
          <w:sz w:val="28"/>
          <w:szCs w:val="28"/>
        </w:rPr>
        <w:t xml:space="preserve">- 004703.989.19-4 </w:t>
      </w:r>
      <w:r w:rsidRPr="004835EF">
        <w:rPr>
          <w:rFonts w:ascii="Arial" w:hAnsi="Arial" w:cs="Arial"/>
          <w:color w:val="000000"/>
          <w:sz w:val="28"/>
          <w:szCs w:val="28"/>
        </w:rPr>
        <w:t xml:space="preserve">será objeto de deliberação pelo Plenário desta Casa, em Sessão Ordinária que será realizada no dia </w:t>
      </w:r>
      <w:r>
        <w:rPr>
          <w:rFonts w:ascii="Arial" w:hAnsi="Arial" w:cs="Arial"/>
          <w:color w:val="000000"/>
          <w:sz w:val="28"/>
          <w:szCs w:val="28"/>
        </w:rPr>
        <w:t>15/03/2022</w:t>
      </w:r>
      <w:r w:rsidRPr="004835EF">
        <w:rPr>
          <w:rFonts w:ascii="Arial" w:hAnsi="Arial" w:cs="Arial"/>
          <w:color w:val="000000"/>
          <w:sz w:val="28"/>
          <w:szCs w:val="28"/>
        </w:rPr>
        <w:t xml:space="preserve">, terça-feira, às </w:t>
      </w:r>
      <w:r>
        <w:rPr>
          <w:rFonts w:ascii="Arial" w:hAnsi="Arial" w:cs="Arial"/>
          <w:color w:val="000000"/>
          <w:sz w:val="28"/>
          <w:szCs w:val="28"/>
        </w:rPr>
        <w:t xml:space="preserve">19H30 </w:t>
      </w:r>
      <w:r w:rsidRPr="004835EF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dezenove</w:t>
      </w:r>
      <w:r w:rsidRPr="004835EF">
        <w:rPr>
          <w:rFonts w:ascii="Arial" w:hAnsi="Arial" w:cs="Arial"/>
          <w:color w:val="000000"/>
          <w:sz w:val="28"/>
          <w:szCs w:val="28"/>
        </w:rPr>
        <w:t xml:space="preserve"> horas</w:t>
      </w:r>
      <w:r>
        <w:rPr>
          <w:rFonts w:ascii="Arial" w:hAnsi="Arial" w:cs="Arial"/>
          <w:color w:val="000000"/>
          <w:sz w:val="28"/>
          <w:szCs w:val="28"/>
        </w:rPr>
        <w:t xml:space="preserve"> e trinta minutos</w:t>
      </w:r>
      <w:r w:rsidRPr="004835EF">
        <w:rPr>
          <w:rFonts w:ascii="Arial" w:hAnsi="Arial" w:cs="Arial"/>
          <w:color w:val="000000"/>
          <w:sz w:val="28"/>
          <w:szCs w:val="28"/>
        </w:rPr>
        <w:t>), podendo V.Excelência comparecer e apresentar suas argumentações em Plenário pelo prazo legal de 20minutos (vinte minutos).</w:t>
      </w:r>
    </w:p>
    <w:p w:rsidR="006D7655" w:rsidRPr="004835EF" w:rsidRDefault="006D7655" w:rsidP="006D7655">
      <w:pPr>
        <w:rPr>
          <w:rFonts w:ascii="Arial" w:hAnsi="Arial" w:cs="Arial"/>
          <w:color w:val="000000"/>
          <w:sz w:val="28"/>
          <w:szCs w:val="28"/>
        </w:rPr>
      </w:pPr>
      <w:r w:rsidRPr="004835EF">
        <w:rPr>
          <w:rFonts w:ascii="Arial" w:hAnsi="Arial" w:cs="Arial"/>
          <w:color w:val="000000"/>
          <w:sz w:val="28"/>
          <w:szCs w:val="28"/>
        </w:rPr>
        <w:t> </w:t>
      </w:r>
    </w:p>
    <w:p w:rsidR="006D7655" w:rsidRPr="004835EF" w:rsidRDefault="006D7655" w:rsidP="006D7655">
      <w:pPr>
        <w:rPr>
          <w:rFonts w:ascii="Arial" w:hAnsi="Arial" w:cs="Arial"/>
          <w:color w:val="000000"/>
          <w:sz w:val="28"/>
          <w:szCs w:val="28"/>
        </w:rPr>
      </w:pPr>
      <w:r w:rsidRPr="004835EF">
        <w:rPr>
          <w:rFonts w:ascii="Arial" w:hAnsi="Arial" w:cs="Arial"/>
          <w:color w:val="000000"/>
          <w:sz w:val="28"/>
          <w:szCs w:val="28"/>
        </w:rPr>
        <w:t> </w:t>
      </w:r>
    </w:p>
    <w:p w:rsidR="006D7655" w:rsidRPr="004835EF" w:rsidRDefault="006D7655" w:rsidP="006D765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835EF">
        <w:rPr>
          <w:rFonts w:ascii="Arial" w:hAnsi="Arial" w:cs="Arial"/>
          <w:color w:val="000000"/>
          <w:sz w:val="28"/>
          <w:szCs w:val="28"/>
        </w:rPr>
        <w:t xml:space="preserve">Atenciosamente, </w:t>
      </w:r>
    </w:p>
    <w:p w:rsidR="006D7655" w:rsidRPr="004835EF" w:rsidRDefault="006D7655" w:rsidP="006D76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D7655" w:rsidRDefault="006D7655" w:rsidP="006D76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D7655" w:rsidRPr="004835EF" w:rsidRDefault="006D7655" w:rsidP="006D76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D7655" w:rsidRPr="004835EF" w:rsidRDefault="006D7655" w:rsidP="006D765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D33446" w:rsidRDefault="00D33446" w:rsidP="006D765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PAULO CESAR DA COSTA</w:t>
      </w:r>
    </w:p>
    <w:p w:rsidR="006D7655" w:rsidRPr="004835EF" w:rsidRDefault="006D7655" w:rsidP="006D765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835EF">
        <w:rPr>
          <w:rFonts w:ascii="Arial" w:hAnsi="Arial" w:cs="Arial"/>
          <w:b/>
          <w:color w:val="000000"/>
          <w:sz w:val="28"/>
          <w:szCs w:val="28"/>
        </w:rPr>
        <w:t>PRESIDENTE DA CÂMARA MUNICIPAL</w:t>
      </w:r>
    </w:p>
    <w:p w:rsidR="006D7655" w:rsidRPr="004835EF" w:rsidRDefault="006D7655" w:rsidP="006D7655">
      <w:pPr>
        <w:rPr>
          <w:rFonts w:ascii="Arial" w:hAnsi="Arial" w:cs="Arial"/>
          <w:b/>
          <w:color w:val="000000"/>
          <w:sz w:val="28"/>
          <w:szCs w:val="28"/>
        </w:rPr>
      </w:pPr>
      <w:r w:rsidRPr="004835EF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6D7655" w:rsidRPr="004835EF" w:rsidRDefault="006D7655" w:rsidP="006D7655">
      <w:pPr>
        <w:rPr>
          <w:rFonts w:ascii="Arial" w:hAnsi="Arial" w:cs="Arial"/>
          <w:b/>
        </w:rPr>
      </w:pPr>
      <w:r w:rsidRPr="004835EF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6D7655" w:rsidRPr="004835EF" w:rsidRDefault="006D7655" w:rsidP="006D7655">
      <w:pPr>
        <w:rPr>
          <w:rFonts w:ascii="Arial" w:hAnsi="Arial" w:cs="Arial"/>
          <w:b/>
        </w:rPr>
      </w:pPr>
    </w:p>
    <w:p w:rsidR="006D7655" w:rsidRPr="004835EF" w:rsidRDefault="006D7655" w:rsidP="006D7655">
      <w:pPr>
        <w:rPr>
          <w:rFonts w:ascii="Arial" w:hAnsi="Arial" w:cs="Arial"/>
          <w:b/>
        </w:rPr>
      </w:pPr>
    </w:p>
    <w:p w:rsidR="00916FCB" w:rsidRDefault="00916FCB"/>
    <w:sectPr w:rsidR="00916FCB" w:rsidSect="00D30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7655"/>
    <w:rsid w:val="00027B73"/>
    <w:rsid w:val="00174546"/>
    <w:rsid w:val="001B2D25"/>
    <w:rsid w:val="00285A5F"/>
    <w:rsid w:val="004F16BA"/>
    <w:rsid w:val="006A61C0"/>
    <w:rsid w:val="006D7655"/>
    <w:rsid w:val="00916FCB"/>
    <w:rsid w:val="00980398"/>
    <w:rsid w:val="00A901EF"/>
    <w:rsid w:val="00CC0D6A"/>
    <w:rsid w:val="00D33446"/>
    <w:rsid w:val="00D3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55"/>
    <w:pPr>
      <w:jc w:val="left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6A1B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6A1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36A1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36A1B"/>
    <w:pPr>
      <w:keepNext/>
      <w:spacing w:before="240" w:after="60"/>
      <w:jc w:val="both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36A1B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36A1B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36A1B"/>
    <w:pPr>
      <w:spacing w:before="240" w:after="60"/>
      <w:jc w:val="both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36A1B"/>
    <w:pPr>
      <w:spacing w:before="240" w:after="60"/>
      <w:jc w:val="both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36A1B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6A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36A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D36A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D36A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D36A1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D36A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D36A1B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36A1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D36A1B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"/>
    <w:next w:val="Normal"/>
    <w:semiHidden/>
    <w:unhideWhenUsed/>
    <w:qFormat/>
    <w:rsid w:val="00D36A1B"/>
    <w:pPr>
      <w:jc w:val="both"/>
    </w:pPr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D36A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D36A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D36A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rsid w:val="00D36A1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qFormat/>
    <w:rsid w:val="00D36A1B"/>
    <w:rPr>
      <w:b/>
      <w:bCs/>
    </w:rPr>
  </w:style>
  <w:style w:type="character" w:styleId="nfase">
    <w:name w:val="Emphasis"/>
    <w:qFormat/>
    <w:rsid w:val="00D36A1B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6A1B"/>
    <w:pPr>
      <w:jc w:val="both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D36A1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6A1B"/>
    <w:pPr>
      <w:ind w:left="708"/>
      <w:jc w:val="both"/>
    </w:pPr>
  </w:style>
  <w:style w:type="paragraph" w:styleId="Citao">
    <w:name w:val="Quote"/>
    <w:basedOn w:val="Normal"/>
    <w:next w:val="Normal"/>
    <w:link w:val="CitaoChar"/>
    <w:uiPriority w:val="29"/>
    <w:qFormat/>
    <w:rsid w:val="00D36A1B"/>
    <w:pPr>
      <w:jc w:val="both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D36A1B"/>
    <w:rPr>
      <w:i/>
      <w:iCs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6A1B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6A1B"/>
    <w:rPr>
      <w:b/>
      <w:bCs/>
      <w:i/>
      <w:iCs/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D36A1B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D36A1B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D36A1B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D36A1B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D36A1B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36A1B"/>
    <w:pPr>
      <w:outlineLvl w:val="9"/>
    </w:pPr>
  </w:style>
  <w:style w:type="character" w:styleId="Hyperlink">
    <w:name w:val="Hyperlink"/>
    <w:basedOn w:val="Fontepargpadro"/>
    <w:uiPriority w:val="99"/>
    <w:unhideWhenUsed/>
    <w:rsid w:val="006D7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vgs@uol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2022-02-16T00:29:00Z</cp:lastPrinted>
  <dcterms:created xsi:type="dcterms:W3CDTF">2022-02-16T00:07:00Z</dcterms:created>
  <dcterms:modified xsi:type="dcterms:W3CDTF">2022-02-16T00:29:00Z</dcterms:modified>
</cp:coreProperties>
</file>